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1E" w:rsidRDefault="00DE2A1E" w:rsidP="00DE2A1E">
      <w:pPr>
        <w:spacing w:line="360" w:lineRule="auto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附件 </w:t>
      </w:r>
    </w:p>
    <w:p w:rsidR="00DE2A1E" w:rsidRDefault="00DE2A1E" w:rsidP="00DE2A1E">
      <w:pPr>
        <w:spacing w:line="360" w:lineRule="auto"/>
        <w:jc w:val="center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2018年杭州市科技计划软科学研究项目</w:t>
      </w:r>
      <w:bookmarkStart w:id="0" w:name="_GoBack"/>
      <w:r>
        <w:rPr>
          <w:rFonts w:ascii="黑体" w:eastAsia="黑体" w:hAnsi="宋体" w:hint="eastAsia"/>
          <w:color w:val="000000"/>
          <w:sz w:val="36"/>
          <w:szCs w:val="36"/>
        </w:rPr>
        <w:t>选题建议表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960"/>
        <w:gridCol w:w="2897"/>
        <w:gridCol w:w="2404"/>
        <w:gridCol w:w="1618"/>
        <w:gridCol w:w="1620"/>
        <w:gridCol w:w="1809"/>
      </w:tblGrid>
      <w:tr w:rsidR="00DE2A1E" w:rsidTr="00B91444">
        <w:trPr>
          <w:trHeight w:val="769"/>
          <w:jc w:val="center"/>
        </w:trPr>
        <w:tc>
          <w:tcPr>
            <w:tcW w:w="1521" w:type="dxa"/>
            <w:vAlign w:val="center"/>
          </w:tcPr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推荐研究题目</w:t>
            </w:r>
          </w:p>
        </w:tc>
        <w:tc>
          <w:tcPr>
            <w:tcW w:w="12308" w:type="dxa"/>
            <w:gridSpan w:val="6"/>
          </w:tcPr>
          <w:p w:rsidR="00DE2A1E" w:rsidRDefault="00DE2A1E" w:rsidP="00B91444">
            <w:pPr>
              <w:snapToGrid w:val="0"/>
              <w:spacing w:line="60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DE2A1E" w:rsidTr="00B91444">
        <w:trPr>
          <w:trHeight w:val="1616"/>
          <w:jc w:val="center"/>
        </w:trPr>
        <w:tc>
          <w:tcPr>
            <w:tcW w:w="1521" w:type="dxa"/>
            <w:vAlign w:val="center"/>
          </w:tcPr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选题的基本思路和依据</w:t>
            </w:r>
          </w:p>
        </w:tc>
        <w:tc>
          <w:tcPr>
            <w:tcW w:w="12308" w:type="dxa"/>
            <w:gridSpan w:val="6"/>
          </w:tcPr>
          <w:p w:rsidR="00DE2A1E" w:rsidRDefault="00DE2A1E" w:rsidP="00B91444">
            <w:pPr>
              <w:snapToGrid w:val="0"/>
              <w:spacing w:line="60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DE2A1E" w:rsidTr="00B91444">
        <w:trPr>
          <w:trHeight w:val="1752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建议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</w:t>
            </w:r>
            <w:proofErr w:type="gramEnd"/>
          </w:p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究的主要</w:t>
            </w:r>
          </w:p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2308" w:type="dxa"/>
            <w:gridSpan w:val="6"/>
            <w:tcBorders>
              <w:bottom w:val="single" w:sz="4" w:space="0" w:color="auto"/>
            </w:tcBorders>
          </w:tcPr>
          <w:p w:rsidR="00DE2A1E" w:rsidRDefault="00DE2A1E" w:rsidP="00B91444">
            <w:pPr>
              <w:pStyle w:val="a3"/>
              <w:snapToGrid w:val="0"/>
              <w:spacing w:line="600" w:lineRule="atLeast"/>
              <w:ind w:leftChars="0" w:left="0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DE2A1E" w:rsidTr="00B91444">
        <w:trPr>
          <w:trHeight w:val="701"/>
          <w:jc w:val="center"/>
        </w:trPr>
        <w:tc>
          <w:tcPr>
            <w:tcW w:w="1521" w:type="dxa"/>
            <w:vMerge w:val="restart"/>
            <w:vAlign w:val="center"/>
          </w:tcPr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建议人</w:t>
            </w:r>
          </w:p>
          <w:p w:rsidR="00DE2A1E" w:rsidRDefault="00DE2A1E" w:rsidP="00B91444">
            <w:pPr>
              <w:snapToGrid w:val="0"/>
              <w:spacing w:line="6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  息</w:t>
            </w:r>
          </w:p>
        </w:tc>
        <w:tc>
          <w:tcPr>
            <w:tcW w:w="1960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897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404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1618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09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DE2A1E" w:rsidTr="00B91444">
        <w:trPr>
          <w:trHeight w:val="701"/>
          <w:jc w:val="center"/>
        </w:trPr>
        <w:tc>
          <w:tcPr>
            <w:tcW w:w="1521" w:type="dxa"/>
            <w:vMerge/>
            <w:vAlign w:val="center"/>
          </w:tcPr>
          <w:p w:rsidR="00DE2A1E" w:rsidRDefault="00DE2A1E" w:rsidP="00B91444">
            <w:pPr>
              <w:snapToGrid w:val="0"/>
              <w:spacing w:line="600" w:lineRule="atLeas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E2A1E" w:rsidRDefault="00DE2A1E" w:rsidP="00B91444">
            <w:pPr>
              <w:snapToGrid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194815" w:rsidRPr="00DE2A1E" w:rsidRDefault="00DE2A1E" w:rsidP="00DE2A1E">
      <w:pPr>
        <w:widowControl/>
        <w:spacing w:line="600" w:lineRule="exact"/>
        <w:ind w:right="1280"/>
      </w:pPr>
      <w:r>
        <w:rPr>
          <w:rFonts w:ascii="宋体" w:hAnsi="宋体" w:hint="eastAsia"/>
          <w:color w:val="000000"/>
          <w:sz w:val="28"/>
          <w:szCs w:val="28"/>
        </w:rPr>
        <w:t xml:space="preserve">    备注：我们以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建议人栏信息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为联系方式，建议人仅限一人，务必填写手机号码。</w:t>
      </w:r>
    </w:p>
    <w:sectPr w:rsidR="00194815" w:rsidRPr="00DE2A1E" w:rsidSect="00DE2A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E"/>
    <w:rsid w:val="00194815"/>
    <w:rsid w:val="00D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E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DE2A1E"/>
    <w:pPr>
      <w:ind w:leftChars="2100" w:left="100"/>
    </w:pPr>
    <w:rPr>
      <w:rFonts w:ascii="Times New Roman" w:hAnsi="Times New Roman" w:cs="Times New Roman"/>
      <w:sz w:val="24"/>
    </w:rPr>
  </w:style>
  <w:style w:type="character" w:customStyle="1" w:styleId="Char">
    <w:name w:val="结束语 Char"/>
    <w:basedOn w:val="a0"/>
    <w:link w:val="a3"/>
    <w:rsid w:val="00DE2A1E"/>
    <w:rPr>
      <w:rFonts w:ascii="Times New Roman" w:eastAsia="宋体" w:hAnsi="Times New Roman" w:cs="Times New Roman"/>
      <w:sz w:val="24"/>
      <w:szCs w:val="24"/>
    </w:rPr>
  </w:style>
  <w:style w:type="paragraph" w:customStyle="1" w:styleId="Char1">
    <w:name w:val=" Char1"/>
    <w:basedOn w:val="a"/>
    <w:rsid w:val="00DE2A1E"/>
    <w:rPr>
      <w:rFonts w:ascii="仿宋_GB2312" w:eastAsia="仿宋_GB2312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E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DE2A1E"/>
    <w:pPr>
      <w:ind w:leftChars="2100" w:left="100"/>
    </w:pPr>
    <w:rPr>
      <w:rFonts w:ascii="Times New Roman" w:hAnsi="Times New Roman" w:cs="Times New Roman"/>
      <w:sz w:val="24"/>
    </w:rPr>
  </w:style>
  <w:style w:type="character" w:customStyle="1" w:styleId="Char">
    <w:name w:val="结束语 Char"/>
    <w:basedOn w:val="a0"/>
    <w:link w:val="a3"/>
    <w:rsid w:val="00DE2A1E"/>
    <w:rPr>
      <w:rFonts w:ascii="Times New Roman" w:eastAsia="宋体" w:hAnsi="Times New Roman" w:cs="Times New Roman"/>
      <w:sz w:val="24"/>
      <w:szCs w:val="24"/>
    </w:rPr>
  </w:style>
  <w:style w:type="paragraph" w:customStyle="1" w:styleId="Char1">
    <w:name w:val=" Char1"/>
    <w:basedOn w:val="a"/>
    <w:rsid w:val="00DE2A1E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zhouyf</dc:creator>
  <cp:lastModifiedBy>微软用户</cp:lastModifiedBy>
  <cp:revision>1</cp:revision>
  <dcterms:created xsi:type="dcterms:W3CDTF">2017-07-19T07:16:00Z</dcterms:created>
  <dcterms:modified xsi:type="dcterms:W3CDTF">2017-07-19T07:17:00Z</dcterms:modified>
</cp:coreProperties>
</file>